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71" w:rsidRPr="005F7090" w:rsidRDefault="00B252A9">
      <w:pPr>
        <w:rPr>
          <w:rFonts w:ascii="Arial" w:hAnsi="Arial" w:cs="Arial"/>
          <w:b/>
          <w:sz w:val="36"/>
          <w:szCs w:val="36"/>
          <w:u w:val="single"/>
        </w:rPr>
      </w:pPr>
      <w:r w:rsidRPr="005F7090">
        <w:rPr>
          <w:rFonts w:ascii="Arial" w:hAnsi="Arial" w:cs="Arial"/>
          <w:b/>
          <w:sz w:val="36"/>
          <w:szCs w:val="36"/>
          <w:u w:val="single"/>
        </w:rPr>
        <w:t>SCHOPNOSTI a DOVEDNOSTI PŘEDŠKOLÁKA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své jméno a příjmení, věk, adresu svého bydliště, jména rodičů a jejich zaměstnání (co dělají)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se vyjadřuje a vyslovuje všechny hlásky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mluví celými větami, nahlas a zřetelně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má slovní zásobu odpovídající věku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reaguje na pokyny dospělého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samostatně se obléká a obouvá, umí vázat kličky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dodržuje osobní hygienu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pozdraví, požádá, poděkuje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vydrží u daného úkolu a práci dokončí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je schopen samostatně pracovat i ve skupině</w:t>
      </w:r>
    </w:p>
    <w:p w:rsidR="00B252A9" w:rsidRPr="005F7090" w:rsidRDefault="00B252A9" w:rsidP="00B252A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respektuje a vykonává pokyny učitele</w:t>
      </w:r>
    </w:p>
    <w:p w:rsidR="00B252A9" w:rsidRPr="0078455F" w:rsidRDefault="00B252A9">
      <w:pPr>
        <w:rPr>
          <w:rFonts w:ascii="Arial" w:hAnsi="Arial" w:cs="Arial"/>
          <w:sz w:val="32"/>
          <w:szCs w:val="32"/>
          <w:u w:val="single"/>
        </w:rPr>
      </w:pPr>
      <w:r w:rsidRPr="0078455F">
        <w:rPr>
          <w:rFonts w:ascii="Arial" w:hAnsi="Arial" w:cs="Arial"/>
          <w:sz w:val="32"/>
          <w:szCs w:val="32"/>
          <w:u w:val="single"/>
        </w:rPr>
        <w:t>Matematické představy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základní geometrické tvary (čtverec, obdélník, trojúhelník, kruh)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porovná, uspořádá a třídí soubory předmětů podle určitého pravidla (např. podle barvy, velikosti, tvaru, počtu)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chápe číselnou řadu v rozsahu první desítky</w:t>
      </w:r>
    </w:p>
    <w:p w:rsidR="0078455F" w:rsidRPr="005F7090" w:rsidRDefault="0078455F" w:rsidP="0078455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 xml:space="preserve">ví, co více, méně, stejně, první, </w:t>
      </w:r>
      <w:proofErr w:type="gramStart"/>
      <w:r w:rsidRPr="005F7090">
        <w:rPr>
          <w:rFonts w:ascii="Arial" w:hAnsi="Arial" w:cs="Arial"/>
        </w:rPr>
        <w:t>poslední….</w:t>
      </w:r>
      <w:proofErr w:type="gramEnd"/>
      <w:r w:rsidRPr="005F7090">
        <w:rPr>
          <w:rFonts w:ascii="Arial" w:hAnsi="Arial" w:cs="Arial"/>
        </w:rPr>
        <w:t>.</w:t>
      </w:r>
    </w:p>
    <w:p w:rsidR="0078455F" w:rsidRPr="0078455F" w:rsidRDefault="0078455F">
      <w:pPr>
        <w:rPr>
          <w:rFonts w:ascii="Arial" w:hAnsi="Arial" w:cs="Arial"/>
          <w:sz w:val="32"/>
          <w:szCs w:val="32"/>
          <w:u w:val="single"/>
        </w:rPr>
      </w:pPr>
      <w:r w:rsidRPr="0078455F">
        <w:rPr>
          <w:rFonts w:ascii="Arial" w:hAnsi="Arial" w:cs="Arial"/>
          <w:sz w:val="32"/>
          <w:szCs w:val="32"/>
          <w:u w:val="single"/>
        </w:rPr>
        <w:t>Dovednosti předcházející čtení a psaní</w:t>
      </w:r>
    </w:p>
    <w:p w:rsidR="00B252A9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pozná číslice 1 až 5, ale nepíše je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pozná napsané své jméno (tiskacími písmeny)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sluchově rozliší začáteční a koncové slabiky a hlásky ve slovech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rozdělí jednoduchá slova na slabiky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přednese básničku</w:t>
      </w:r>
    </w:p>
    <w:p w:rsidR="0078455F" w:rsidRPr="005F7090" w:rsidRDefault="0078455F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zná některé pohádky</w:t>
      </w:r>
      <w:r w:rsidR="006B5FB0" w:rsidRPr="005F7090">
        <w:rPr>
          <w:rFonts w:ascii="Arial" w:hAnsi="Arial" w:cs="Arial"/>
        </w:rPr>
        <w:t>, umí je stručně vyprávět, odpovídat na otázky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drží tužku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správně sedí při psaní</w:t>
      </w:r>
    </w:p>
    <w:p w:rsidR="006B5FB0" w:rsidRPr="005F7090" w:rsidRDefault="006B5FB0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F7090">
        <w:rPr>
          <w:rFonts w:ascii="Arial" w:hAnsi="Arial" w:cs="Arial"/>
        </w:rPr>
        <w:t>provádí uvolňovací cviky ruky na velký formát papíru</w:t>
      </w:r>
    </w:p>
    <w:p w:rsidR="006B5FB0" w:rsidRPr="005F7090" w:rsidRDefault="00A84868" w:rsidP="005F709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pozná základní, </w:t>
      </w:r>
      <w:r w:rsidR="006B5FB0" w:rsidRPr="005F7090">
        <w:rPr>
          <w:rFonts w:ascii="Arial" w:hAnsi="Arial" w:cs="Arial"/>
        </w:rPr>
        <w:t>doplňkové barvy a jejich odstíny</w:t>
      </w:r>
    </w:p>
    <w:p w:rsidR="006B5FB0" w:rsidRPr="005F7090" w:rsidRDefault="006B5FB0">
      <w:pPr>
        <w:rPr>
          <w:rFonts w:ascii="Arial" w:hAnsi="Arial" w:cs="Arial"/>
          <w:sz w:val="32"/>
          <w:szCs w:val="32"/>
          <w:u w:val="single"/>
        </w:rPr>
      </w:pPr>
      <w:r w:rsidRPr="005F7090">
        <w:rPr>
          <w:rFonts w:ascii="Arial" w:hAnsi="Arial" w:cs="Arial"/>
          <w:sz w:val="32"/>
          <w:szCs w:val="32"/>
          <w:u w:val="single"/>
        </w:rPr>
        <w:t>Znalosti z okolního světa dítěte:</w:t>
      </w:r>
    </w:p>
    <w:p w:rsidR="005F7090" w:rsidRPr="005F7090" w:rsidRDefault="006B5FB0" w:rsidP="005F70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090">
        <w:rPr>
          <w:rFonts w:ascii="Arial" w:hAnsi="Arial" w:cs="Arial"/>
          <w:sz w:val="24"/>
          <w:szCs w:val="24"/>
        </w:rPr>
        <w:t>Názvy: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zvířata: domácí, lesní, exotická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ovoce, zelenina, květiny, stromy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dopravní prostředky</w:t>
      </w:r>
    </w:p>
    <w:p w:rsidR="006B5FB0" w:rsidRPr="00A84868" w:rsidRDefault="006B5FB0" w:rsidP="00A8486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rodina (členové rodiny, vztahy mezi nimi, život v rodině)</w:t>
      </w:r>
    </w:p>
    <w:p w:rsidR="005F7090" w:rsidRPr="00A84868" w:rsidRDefault="006B5FB0" w:rsidP="00A848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868">
        <w:rPr>
          <w:rFonts w:ascii="Arial" w:hAnsi="Arial" w:cs="Arial"/>
          <w:sz w:val="24"/>
          <w:szCs w:val="24"/>
        </w:rPr>
        <w:t>Pojmy:</w:t>
      </w:r>
      <w:r w:rsidR="005F7090" w:rsidRPr="00A84868">
        <w:rPr>
          <w:rFonts w:ascii="Arial" w:hAnsi="Arial" w:cs="Arial"/>
          <w:sz w:val="24"/>
          <w:szCs w:val="24"/>
        </w:rPr>
        <w:t xml:space="preserve"> </w:t>
      </w:r>
    </w:p>
    <w:p w:rsidR="006B5FB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velikost: malý, větší, největší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časové: včera, dnes, zítra, poledne, večer, den, noc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prostorové: blízko, daleko, za, pod, nad, mezi, vedle, nahoře, dole, před, vpravo, vlevo, vpředu, vzadu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roční období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dny v týdnu</w:t>
      </w:r>
    </w:p>
    <w:p w:rsidR="005F7090" w:rsidRPr="00A84868" w:rsidRDefault="005F7090" w:rsidP="00A84868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předměty denní potřeby</w:t>
      </w:r>
    </w:p>
    <w:p w:rsidR="00A84868" w:rsidRDefault="005F7090" w:rsidP="00A84868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části lidského těla (nakreslí postavu se všemi základními znaky: hlava, krk, trup, končetiny, prsty…….)</w:t>
      </w:r>
    </w:p>
    <w:p w:rsidR="00A84868" w:rsidRDefault="00A84868" w:rsidP="00A84868">
      <w:pPr>
        <w:pStyle w:val="Odstavecseseznamem"/>
        <w:rPr>
          <w:rFonts w:ascii="Arial" w:hAnsi="Arial" w:cs="Arial"/>
        </w:rPr>
      </w:pPr>
    </w:p>
    <w:p w:rsidR="00A84868" w:rsidRDefault="005F7090" w:rsidP="00A84868">
      <w:pPr>
        <w:ind w:left="360"/>
        <w:rPr>
          <w:rFonts w:ascii="Arial" w:hAnsi="Arial" w:cs="Arial"/>
          <w:sz w:val="32"/>
          <w:szCs w:val="32"/>
          <w:u w:val="single"/>
        </w:rPr>
      </w:pPr>
      <w:r w:rsidRPr="00A84868">
        <w:rPr>
          <w:rFonts w:ascii="Arial" w:hAnsi="Arial" w:cs="Arial"/>
          <w:sz w:val="32"/>
          <w:szCs w:val="32"/>
          <w:u w:val="single"/>
        </w:rPr>
        <w:t>Další činnost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A84868">
        <w:rPr>
          <w:rFonts w:ascii="Arial" w:hAnsi="Arial" w:cs="Arial"/>
        </w:rPr>
        <w:t>zazpívá písničku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</w:rPr>
      </w:pPr>
      <w:r w:rsidRPr="00A84868">
        <w:rPr>
          <w:rFonts w:ascii="Arial" w:hAnsi="Arial" w:cs="Arial"/>
        </w:rPr>
        <w:t>pracuje s nůžkami, umí vystřihnout jednoduché tvary</w:t>
      </w:r>
    </w:p>
    <w:p w:rsidR="005F7090" w:rsidRPr="00A84868" w:rsidRDefault="005F7090" w:rsidP="00A84868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A84868">
        <w:rPr>
          <w:rFonts w:ascii="Arial" w:hAnsi="Arial" w:cs="Arial"/>
        </w:rPr>
        <w:t>umí zacházet s výtvarnými pomůckami a materiály</w:t>
      </w:r>
    </w:p>
    <w:p w:rsidR="005F7090" w:rsidRDefault="005F7090">
      <w:pPr>
        <w:rPr>
          <w:rFonts w:ascii="Arial" w:hAnsi="Arial" w:cs="Arial"/>
          <w:sz w:val="28"/>
          <w:szCs w:val="28"/>
        </w:rPr>
      </w:pPr>
    </w:p>
    <w:p w:rsidR="005F7090" w:rsidRPr="006B5FB0" w:rsidRDefault="005F7090">
      <w:pPr>
        <w:rPr>
          <w:rFonts w:ascii="Arial" w:hAnsi="Arial" w:cs="Arial"/>
          <w:sz w:val="28"/>
          <w:szCs w:val="28"/>
        </w:rPr>
      </w:pPr>
    </w:p>
    <w:sectPr w:rsidR="005F7090" w:rsidRPr="006B5FB0" w:rsidSect="00A8486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07A"/>
    <w:multiLevelType w:val="hybridMultilevel"/>
    <w:tmpl w:val="939A0236"/>
    <w:lvl w:ilvl="0" w:tplc="02EEB6BA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3275"/>
    <w:multiLevelType w:val="hybridMultilevel"/>
    <w:tmpl w:val="C986B552"/>
    <w:lvl w:ilvl="0" w:tplc="FD147816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76923C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2D9"/>
    <w:multiLevelType w:val="hybridMultilevel"/>
    <w:tmpl w:val="8AE04AA4"/>
    <w:lvl w:ilvl="0" w:tplc="23AA7B9A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95712"/>
    <w:multiLevelType w:val="hybridMultilevel"/>
    <w:tmpl w:val="05D8AD9E"/>
    <w:lvl w:ilvl="0" w:tplc="51AA5C54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0482"/>
    <w:multiLevelType w:val="hybridMultilevel"/>
    <w:tmpl w:val="4F8863A4"/>
    <w:lvl w:ilvl="0" w:tplc="02EEB6BA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AD4"/>
    <w:multiLevelType w:val="hybridMultilevel"/>
    <w:tmpl w:val="331624BE"/>
    <w:lvl w:ilvl="0" w:tplc="4C746C40">
      <w:start w:val="1"/>
      <w:numFmt w:val="bullet"/>
      <w:lvlText w:val="â"/>
      <w:lvlJc w:val="left"/>
      <w:pPr>
        <w:ind w:left="720" w:hanging="360"/>
      </w:pPr>
      <w:rPr>
        <w:rFonts w:ascii="Wingdings 2" w:hAnsi="Wingdings 2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4303"/>
    <w:multiLevelType w:val="hybridMultilevel"/>
    <w:tmpl w:val="31FCFA26"/>
    <w:lvl w:ilvl="0" w:tplc="FD94BA1E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71B65"/>
    <w:multiLevelType w:val="hybridMultilevel"/>
    <w:tmpl w:val="4DAE62BA"/>
    <w:lvl w:ilvl="0" w:tplc="5066EA60">
      <w:start w:val="1"/>
      <w:numFmt w:val="bullet"/>
      <w:lvlText w:val="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09A3"/>
    <w:multiLevelType w:val="hybridMultilevel"/>
    <w:tmpl w:val="B1966534"/>
    <w:lvl w:ilvl="0" w:tplc="B3FC8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400B"/>
    <w:multiLevelType w:val="hybridMultilevel"/>
    <w:tmpl w:val="3BB60434"/>
    <w:lvl w:ilvl="0" w:tplc="5D4C8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6375"/>
    <w:multiLevelType w:val="hybridMultilevel"/>
    <w:tmpl w:val="B25C27EE"/>
    <w:lvl w:ilvl="0" w:tplc="7A2C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5577D"/>
    <w:multiLevelType w:val="hybridMultilevel"/>
    <w:tmpl w:val="5374F09E"/>
    <w:lvl w:ilvl="0" w:tplc="6BF06DC0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55E4D"/>
    <w:multiLevelType w:val="hybridMultilevel"/>
    <w:tmpl w:val="F8381F60"/>
    <w:lvl w:ilvl="0" w:tplc="FD94BA1E">
      <w:start w:val="1"/>
      <w:numFmt w:val="bullet"/>
      <w:lvlText w:val="▪"/>
      <w:lvlJc w:val="left"/>
      <w:pPr>
        <w:ind w:left="72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9"/>
    <w:rsid w:val="00341A91"/>
    <w:rsid w:val="00510E2A"/>
    <w:rsid w:val="005F7090"/>
    <w:rsid w:val="006B5FB0"/>
    <w:rsid w:val="0078455F"/>
    <w:rsid w:val="00794C71"/>
    <w:rsid w:val="00816A77"/>
    <w:rsid w:val="00A84868"/>
    <w:rsid w:val="00B252A9"/>
    <w:rsid w:val="00CF09EA"/>
    <w:rsid w:val="00F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C5C74-5B2C-4442-A158-7C70324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Martina</cp:lastModifiedBy>
  <cp:revision>2</cp:revision>
  <dcterms:created xsi:type="dcterms:W3CDTF">2020-04-15T06:55:00Z</dcterms:created>
  <dcterms:modified xsi:type="dcterms:W3CDTF">2020-04-15T06:55:00Z</dcterms:modified>
</cp:coreProperties>
</file>